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D8" w:rsidRPr="002E2CED" w:rsidRDefault="007F095D">
      <w:pPr>
        <w:pStyle w:val="Corpsdetexte"/>
        <w:spacing w:after="0"/>
        <w:jc w:val="center"/>
        <w:rPr>
          <w:rFonts w:ascii="Montserrat" w:hAnsi="Montserrat"/>
        </w:rPr>
      </w:pPr>
      <w:r w:rsidRPr="002E2CED"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-8255</wp:posOffset>
            </wp:positionV>
            <wp:extent cx="1378585" cy="8001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CED">
        <w:t xml:space="preserve"> PASSEPORT et CARTE NATIONALE D'IDENTITÉ (</w:t>
      </w:r>
      <w:r w:rsidRPr="002E2CED">
        <w:rPr>
          <w:rFonts w:ascii="Montserrat" w:hAnsi="Montserrat"/>
        </w:rPr>
        <w:t>CNI)</w:t>
      </w:r>
    </w:p>
    <w:p w:rsidR="00FC35D8" w:rsidRPr="002E2CED" w:rsidRDefault="007F095D" w:rsidP="007A2FEE">
      <w:pPr>
        <w:pStyle w:val="Corpsdetexte"/>
        <w:spacing w:after="0"/>
        <w:jc w:val="center"/>
        <w:rPr>
          <w:rFonts w:ascii="Montserrat" w:hAnsi="Montserrat"/>
          <w:sz w:val="20"/>
          <w:szCs w:val="20"/>
        </w:rPr>
      </w:pPr>
      <w:r w:rsidRPr="002E2CED">
        <w:rPr>
          <w:rFonts w:ascii="Montserrat" w:hAnsi="Montserrat"/>
          <w:b/>
          <w:bCs/>
        </w:rPr>
        <w:t>PREMIÈRE DEMANDE / RENOUVELLEMENT</w:t>
      </w:r>
    </w:p>
    <w:p w:rsidR="007A2FEE" w:rsidRPr="00E5305F" w:rsidRDefault="007A2FEE" w:rsidP="007A2FEE">
      <w:pPr>
        <w:jc w:val="center"/>
        <w:rPr>
          <w:rFonts w:ascii="Montserrat" w:hAnsi="Montserrat"/>
          <w:color w:val="FFFFFF" w:themeColor="background1"/>
          <w:sz w:val="20"/>
          <w:szCs w:val="20"/>
          <w:highlight w:val="red"/>
        </w:rPr>
      </w:pPr>
      <w:r w:rsidRPr="00E5305F">
        <w:rPr>
          <w:rFonts w:ascii="Montserrat" w:hAnsi="Montserrat"/>
          <w:b/>
          <w:bCs/>
          <w:color w:val="FFFFFF" w:themeColor="background1"/>
          <w:sz w:val="20"/>
          <w:szCs w:val="20"/>
          <w:highlight w:val="red"/>
          <w:u w:val="single"/>
        </w:rPr>
        <w:t xml:space="preserve">Uniquement sur </w:t>
      </w:r>
      <w:r w:rsidRPr="00E5305F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 xml:space="preserve">Rendez-vous en ligne -&gt; </w:t>
      </w:r>
      <w:hyperlink r:id="rId5" w:history="1">
        <w:r w:rsidRPr="00E5305F">
          <w:rPr>
            <w:rStyle w:val="Lienhypertexte"/>
            <w:rFonts w:ascii="Montserrat" w:hAnsi="Montserrat"/>
            <w:b/>
            <w:bCs/>
            <w:iCs/>
            <w:color w:val="FFFFFF" w:themeColor="background1"/>
            <w:sz w:val="20"/>
            <w:szCs w:val="20"/>
            <w:highlight w:val="red"/>
          </w:rPr>
          <w:t>www.chateaurenard.com</w:t>
        </w:r>
      </w:hyperlink>
      <w:r w:rsidRPr="00E5305F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 xml:space="preserve"> -&gt;</w:t>
      </w:r>
    </w:p>
    <w:p w:rsidR="00FC35D8" w:rsidRPr="007A2FEE" w:rsidRDefault="007A2FEE" w:rsidP="007A2FEE">
      <w:pPr>
        <w:jc w:val="center"/>
        <w:rPr>
          <w:rFonts w:ascii="Montserrat" w:hAnsi="Montserrat"/>
          <w:color w:val="FFFFFF" w:themeColor="background1"/>
          <w:sz w:val="20"/>
          <w:szCs w:val="20"/>
        </w:rPr>
      </w:pPr>
      <w:proofErr w:type="gramStart"/>
      <w:r w:rsidRPr="00E5305F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>onglet</w:t>
      </w:r>
      <w:proofErr w:type="gramEnd"/>
      <w:r w:rsidRPr="00E5305F">
        <w:rPr>
          <w:rFonts w:ascii="Montserrat" w:hAnsi="Montserrat"/>
          <w:b/>
          <w:bCs/>
          <w:iCs/>
          <w:color w:val="FFFFFF" w:themeColor="background1"/>
          <w:sz w:val="20"/>
          <w:szCs w:val="20"/>
          <w:highlight w:val="red"/>
          <w:u w:val="single"/>
        </w:rPr>
        <w:t xml:space="preserve"> ÉTAT CIVIL »MES DÉMARCHES » en haut à droite et de couleur orange.</w:t>
      </w:r>
    </w:p>
    <w:p w:rsidR="00FC35D8" w:rsidRPr="0027360E" w:rsidRDefault="007F095D">
      <w:pPr>
        <w:jc w:val="center"/>
        <w:rPr>
          <w:rFonts w:ascii="Montserrat" w:hAnsi="Montserrat"/>
        </w:rPr>
      </w:pPr>
      <w:r w:rsidRPr="0027360E">
        <w:rPr>
          <w:rFonts w:ascii="Montserrat" w:hAnsi="Montserrat"/>
          <w:b/>
          <w:bCs/>
          <w:u w:val="single"/>
        </w:rPr>
        <w:t>MAJEUR</w:t>
      </w:r>
      <w:r w:rsidRPr="0027360E">
        <w:rPr>
          <w:rFonts w:ascii="Montserrat" w:hAnsi="Montserrat"/>
          <w:b/>
          <w:bCs/>
        </w:rPr>
        <w:t xml:space="preserve"> </w:t>
      </w:r>
    </w:p>
    <w:p w:rsidR="00FC35D8" w:rsidRPr="007A2FEE" w:rsidRDefault="007F095D">
      <w:pPr>
        <w:rPr>
          <w:rFonts w:ascii="Montserrat" w:hAnsi="Montserrat"/>
          <w:i/>
          <w:iCs/>
          <w:color w:val="000000" w:themeColor="text1"/>
          <w:sz w:val="20"/>
          <w:szCs w:val="20"/>
        </w:rPr>
      </w:pPr>
      <w:r w:rsidRPr="007A2FEE">
        <w:rPr>
          <w:rFonts w:ascii="Montserrat" w:hAnsi="Montserrat"/>
          <w:b/>
          <w:bCs/>
          <w:i/>
          <w:iCs/>
          <w:color w:val="000000" w:themeColor="text1"/>
          <w:sz w:val="20"/>
          <w:szCs w:val="20"/>
          <w:highlight w:val="yellow"/>
        </w:rPr>
        <w:t>Afin de compléter le dossier, veuillez avoir connaissance de la date et du lieu de naissance de vos parents.</w:t>
      </w:r>
    </w:p>
    <w:tbl>
      <w:tblPr>
        <w:tblW w:w="113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1"/>
        <w:gridCol w:w="5511"/>
        <w:gridCol w:w="9"/>
      </w:tblGrid>
      <w:tr w:rsidR="00FC35D8" w:rsidRPr="002E2CED" w:rsidTr="00DE040F">
        <w:trPr>
          <w:gridAfter w:val="1"/>
          <w:wAfter w:w="9" w:type="dxa"/>
        </w:trPr>
        <w:tc>
          <w:tcPr>
            <w:tcW w:w="1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2E2CED" w:rsidRDefault="002A6500">
            <w:pPr>
              <w:pStyle w:val="Contenudetableau"/>
              <w:jc w:val="center"/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ontserrat" w:hAnsi="Montserrat"/>
                <w:b/>
                <w:bCs/>
                <w:noProof/>
                <w:color w:val="000000"/>
                <w:u w:val="single"/>
                <w:lang w:eastAsia="fr-FR" w:bidi="ar-SA"/>
              </w:rPr>
              <w:pict>
                <v:oval id="_x0000_s1026" style="position:absolute;left:0;text-align:left;margin-left:263.6pt;margin-top:11.25pt;width:39.55pt;height:26.15pt;z-index:251658240;mso-position-horizontal-relative:text;mso-position-vertical-relative:text" filled="f" strokecolor="red"/>
              </w:pict>
            </w:r>
            <w:r w:rsidR="007F095D" w:rsidRPr="002E2CED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>Document</w:t>
            </w:r>
            <w:r w:rsidR="007F095D" w:rsidRPr="002E2CED">
              <w:rPr>
                <w:rFonts w:ascii="Montserrat" w:hAnsi="Montserrat"/>
                <w:b/>
                <w:bCs/>
                <w:color w:val="000000"/>
                <w:sz w:val="20"/>
                <w:szCs w:val="20"/>
                <w:u w:val="single"/>
              </w:rPr>
              <w:t>s obligatoires à fo</w:t>
            </w:r>
            <w:r w:rsidR="007F095D" w:rsidRPr="002E2CED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urnir : </w:t>
            </w:r>
          </w:p>
        </w:tc>
      </w:tr>
      <w:tr w:rsidR="00FC35D8" w:rsidRPr="002E2CED" w:rsidTr="00DE040F">
        <w:trPr>
          <w:gridAfter w:val="1"/>
          <w:wAfter w:w="9" w:type="dxa"/>
          <w:trHeight w:val="685"/>
        </w:trPr>
        <w:tc>
          <w:tcPr>
            <w:tcW w:w="1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Default="002A6500" w:rsidP="007D2290">
            <w:pPr>
              <w:pStyle w:val="Contenudetableau"/>
              <w:textAlignment w:val="center"/>
              <w:rPr>
                <w:rFonts w:ascii="Montserrat" w:hAnsi="Montserrat"/>
                <w:b/>
                <w:bCs/>
                <w:color w:val="000000"/>
                <w:u w:val="single"/>
              </w:rPr>
            </w:pPr>
            <w:r>
              <w:rPr>
                <w:rFonts w:ascii="Cambria Math" w:hAnsi="Cambria Math" w:cs="Cambria Math"/>
                <w:b/>
                <w:noProof/>
                <w:lang w:eastAsia="fr-FR" w:bidi="ar-S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margin-left:277.3pt;margin-top:14.35pt;width:27.55pt;height:12.65pt;z-index:251659264;mso-position-horizontal-relative:text;mso-position-vertical-relative:text" o:connectortype="elbow" adj="10780,-248443,-233249">
                  <v:stroke endarrow="block"/>
                </v:shape>
              </w:pict>
            </w:r>
            <w:r w:rsidR="007D2290" w:rsidRPr="00084134">
              <w:rPr>
                <w:rStyle w:val="uni"/>
                <w:rFonts w:ascii="Cambria Math" w:hAnsi="Cambria Math" w:cs="Cambria Math"/>
                <w:b/>
              </w:rPr>
              <w:t>①</w:t>
            </w:r>
            <w:r w:rsidR="007D2290" w:rsidRPr="00084134">
              <w:rPr>
                <w:rFonts w:ascii="Montserrat" w:hAnsi="Montserrat"/>
                <w:b/>
                <w:bCs/>
                <w:color w:val="000000"/>
                <w:u w:val="single"/>
              </w:rPr>
              <w:t xml:space="preserve">Effectuer une PRÉ-DEMANDE </w:t>
            </w:r>
            <w:r w:rsidR="007F095D" w:rsidRPr="00084134">
              <w:rPr>
                <w:rFonts w:ascii="Montserrat" w:hAnsi="Montserrat"/>
                <w:b/>
                <w:bCs/>
                <w:color w:val="000000"/>
                <w:u w:val="single"/>
              </w:rPr>
              <w:t xml:space="preserve">sur le site </w:t>
            </w:r>
            <w:r w:rsidR="007F095D" w:rsidRPr="00E60E1A">
              <w:rPr>
                <w:rFonts w:ascii="Montserrat" w:hAnsi="Montserrat"/>
                <w:b/>
                <w:bCs/>
                <w:color w:val="FF0000"/>
                <w:u w:val="single"/>
              </w:rPr>
              <w:t>ANTS</w:t>
            </w:r>
            <w:r w:rsidR="007F095D" w:rsidRPr="00084134">
              <w:rPr>
                <w:rFonts w:ascii="Montserrat" w:hAnsi="Montserrat"/>
                <w:b/>
                <w:bCs/>
                <w:color w:val="000000"/>
                <w:u w:val="single"/>
              </w:rPr>
              <w:t xml:space="preserve"> (dossier à remplir en ligne)</w:t>
            </w:r>
          </w:p>
          <w:p w:rsidR="00883949" w:rsidRPr="007A2FEE" w:rsidRDefault="00883949" w:rsidP="00883949">
            <w:pPr>
              <w:pStyle w:val="Contenudetableau"/>
              <w:jc w:val="center"/>
              <w:textAlignment w:val="center"/>
              <w:rPr>
                <w:rFonts w:ascii="Montserrat" w:hAnsi="Montserrat"/>
                <w:b/>
                <w:bCs/>
                <w:sz w:val="28"/>
                <w:szCs w:val="28"/>
                <w:highlight w:val="yellow"/>
              </w:rPr>
            </w:pPr>
            <w:r w:rsidRPr="00883949">
              <w:rPr>
                <w:rFonts w:ascii="Montserrat" w:hAnsi="Montserrat"/>
                <w:b/>
                <w:bCs/>
                <w:color w:val="000000"/>
              </w:rPr>
              <w:t xml:space="preserve">                                           </w:t>
            </w:r>
            <w:r w:rsidRPr="007A2FEE">
              <w:rPr>
                <w:rFonts w:ascii="Montserrat" w:hAnsi="Montserrat"/>
                <w:b/>
                <w:bCs/>
                <w:sz w:val="28"/>
                <w:szCs w:val="28"/>
              </w:rPr>
              <w:t>ants.gouv.fr</w:t>
            </w:r>
          </w:p>
        </w:tc>
      </w:tr>
      <w:tr w:rsidR="00C24540" w:rsidRPr="00DE040F" w:rsidTr="009D7524">
        <w:trPr>
          <w:gridAfter w:val="1"/>
          <w:wAfter w:w="9" w:type="dxa"/>
        </w:trPr>
        <w:tc>
          <w:tcPr>
            <w:tcW w:w="1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4540" w:rsidRPr="00DE040F" w:rsidRDefault="00C24540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7D2290">
              <w:rPr>
                <w:rStyle w:val="uni"/>
                <w:rFonts w:ascii="Cambria Math" w:hAnsi="Cambria Math" w:cs="Cambria Math"/>
                <w:b/>
              </w:rPr>
              <w:t>②</w:t>
            </w:r>
            <w:r w:rsidRPr="007D2290">
              <w:rPr>
                <w:rStyle w:val="uni"/>
                <w:rFonts w:ascii="Montserrat" w:hAnsi="Montserrat" w:cs="Cambria Math"/>
                <w:b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Une</w:t>
            </w:r>
            <w:r w:rsidRPr="00DE040F">
              <w:rPr>
                <w:rFonts w:ascii="Montserrat" w:hAnsi="Montserrat"/>
                <w:sz w:val="22"/>
                <w:szCs w:val="22"/>
              </w:rPr>
              <w:t xml:space="preserve"> photo d’identité couleur récente de </w:t>
            </w:r>
            <w:r w:rsidRPr="007D2290">
              <w:rPr>
                <w:rFonts w:ascii="Montserrat" w:hAnsi="Montserrat"/>
                <w:sz w:val="22"/>
                <w:szCs w:val="22"/>
                <w:u w:val="single"/>
              </w:rPr>
              <w:t>moins de 6 mois non découpée</w:t>
            </w:r>
            <w:r w:rsidRPr="00DE040F">
              <w:rPr>
                <w:rFonts w:ascii="Montserrat" w:hAnsi="Montserrat"/>
                <w:sz w:val="22"/>
                <w:szCs w:val="22"/>
              </w:rPr>
              <w:t xml:space="preserve"> (de préférence sans lunettes) </w:t>
            </w:r>
          </w:p>
        </w:tc>
      </w:tr>
      <w:tr w:rsidR="00FC35D8" w:rsidRPr="00DE040F" w:rsidTr="00DC758F">
        <w:trPr>
          <w:gridAfter w:val="1"/>
          <w:wAfter w:w="9" w:type="dxa"/>
        </w:trPr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8E334E" w:rsidRDefault="007D2290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③</w:t>
            </w:r>
            <w:r w:rsidRPr="008E334E">
              <w:rPr>
                <w:rStyle w:val="uni"/>
                <w:rFonts w:ascii="Montserrat" w:hAnsi="Montserrat" w:cs="Cambria Math"/>
                <w:b/>
              </w:rPr>
              <w:t xml:space="preserve"> 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Carte nationale d’identité  </w:t>
            </w:r>
            <w:r w:rsidR="007F095D" w:rsidRPr="008E334E">
              <w:rPr>
                <w:rFonts w:ascii="Montserrat" w:hAnsi="Montserrat"/>
                <w:b/>
                <w:bCs/>
                <w:sz w:val="22"/>
                <w:szCs w:val="22"/>
              </w:rPr>
              <w:t>et/ou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 passeport 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br/>
            </w:r>
            <w:r w:rsidR="002A6500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(original)</w:t>
            </w:r>
          </w:p>
          <w:p w:rsidR="00FC35D8" w:rsidRPr="008E334E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proofErr w:type="gramStart"/>
            <w:r w:rsidRPr="008E334E">
              <w:rPr>
                <w:rFonts w:ascii="Montserrat" w:hAnsi="Montserrat"/>
                <w:sz w:val="22"/>
                <w:szCs w:val="22"/>
              </w:rPr>
              <w:t>sauf</w:t>
            </w:r>
            <w:proofErr w:type="gramEnd"/>
            <w:r w:rsidRPr="008E334E">
              <w:rPr>
                <w:rFonts w:ascii="Montserrat" w:hAnsi="Montserrat"/>
                <w:sz w:val="22"/>
                <w:szCs w:val="22"/>
              </w:rPr>
              <w:t xml:space="preserve"> si </w:t>
            </w:r>
            <w:r w:rsidR="000D45ED" w:rsidRPr="008E334E">
              <w:rPr>
                <w:rStyle w:val="uni"/>
                <w:rFonts w:ascii="Cambria Math" w:hAnsi="Cambria Math" w:cs="Cambria Math"/>
                <w:b/>
              </w:rPr>
              <w:t>③</w:t>
            </w:r>
            <w:r w:rsidR="000D45ED" w:rsidRPr="008E334E">
              <w:rPr>
                <w:rStyle w:val="uni"/>
                <w:rFonts w:ascii="Montserrat" w:hAnsi="Montserrat" w:cs="Cambria Math"/>
                <w:b/>
              </w:rPr>
              <w:t>bis</w:t>
            </w:r>
            <w:r w:rsidR="00F37531">
              <w:rPr>
                <w:rStyle w:val="uni"/>
                <w:rFonts w:ascii="Montserrat" w:hAnsi="Montserrat" w:cs="Cambria Math"/>
                <w:b/>
              </w:rPr>
              <w:t xml:space="preserve"> A.</w:t>
            </w:r>
            <w:r w:rsidR="000D45ED" w:rsidRPr="008E334E">
              <w:rPr>
                <w:rFonts w:ascii="Montserrat" w:hAnsi="Montserrat"/>
                <w:sz w:val="22"/>
                <w:szCs w:val="22"/>
              </w:rPr>
              <w:t xml:space="preserve"> perte ou </w:t>
            </w:r>
            <w:r w:rsidR="000D45ED" w:rsidRPr="008E334E">
              <w:rPr>
                <w:rStyle w:val="uni"/>
                <w:rFonts w:ascii="Cambria Math" w:hAnsi="Cambria Math" w:cs="Cambria Math"/>
                <w:b/>
              </w:rPr>
              <w:t>③</w:t>
            </w:r>
            <w:r w:rsidR="00F37531">
              <w:rPr>
                <w:rStyle w:val="uni"/>
                <w:rFonts w:ascii="Montserrat" w:hAnsi="Montserrat" w:cs="Cambria Math"/>
                <w:b/>
              </w:rPr>
              <w:t>bis B.</w:t>
            </w:r>
            <w:r w:rsidR="000D45ED" w:rsidRPr="008E334E">
              <w:rPr>
                <w:rStyle w:val="uni"/>
                <w:rFonts w:ascii="Montserrat" w:hAnsi="Montserrat" w:cs="Cambria Math"/>
                <w:b/>
              </w:rPr>
              <w:t xml:space="preserve"> </w:t>
            </w:r>
            <w:r w:rsidRPr="008E334E">
              <w:rPr>
                <w:rFonts w:ascii="Montserrat" w:hAnsi="Montserrat"/>
                <w:sz w:val="22"/>
                <w:szCs w:val="22"/>
              </w:rPr>
              <w:t>vol (voir</w:t>
            </w:r>
            <w:r w:rsidRPr="008E334E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Pr="008E334E">
              <w:rPr>
                <w:rFonts w:ascii="Montserrat" w:hAnsi="Montserrat"/>
                <w:b/>
                <w:bCs/>
                <w:color w:val="0000FF"/>
                <w:sz w:val="22"/>
                <w:szCs w:val="22"/>
              </w:rPr>
              <w:t>case 1</w:t>
            </w:r>
            <w:r w:rsidRPr="008E334E">
              <w:rPr>
                <w:rFonts w:ascii="Montserrat" w:hAnsi="Montserrat"/>
                <w:sz w:val="22"/>
                <w:szCs w:val="22"/>
              </w:rPr>
              <w:t>)</w:t>
            </w: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8E334E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Fonts w:ascii="Montserrat" w:hAnsi="Montserrat"/>
                <w:b/>
                <w:bCs/>
                <w:color w:val="0000FF"/>
                <w:sz w:val="22"/>
                <w:szCs w:val="22"/>
                <w:u w:val="single"/>
              </w:rPr>
              <w:t>Case 1 :</w:t>
            </w:r>
            <w:r w:rsidRPr="008E334E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0D45ED" w:rsidRPr="008E334E" w:rsidRDefault="007D2290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③</w:t>
            </w:r>
            <w:r w:rsidRPr="008E334E">
              <w:rPr>
                <w:rStyle w:val="uni"/>
                <w:rFonts w:ascii="Montserrat" w:hAnsi="Montserrat" w:cs="Cambria Math"/>
                <w:b/>
              </w:rPr>
              <w:t>bis</w:t>
            </w:r>
            <w:r w:rsidR="00F37531">
              <w:rPr>
                <w:rStyle w:val="uni"/>
                <w:rFonts w:ascii="Montserrat" w:hAnsi="Montserrat" w:cs="Cambria Math"/>
                <w:b/>
              </w:rPr>
              <w:t xml:space="preserve"> A</w:t>
            </w:r>
            <w:r w:rsidRPr="008E334E">
              <w:rPr>
                <w:rStyle w:val="uni"/>
                <w:rFonts w:ascii="Montserrat" w:hAnsi="Montserrat" w:cs="Cambria Math"/>
              </w:rPr>
              <w:t xml:space="preserve">. </w:t>
            </w:r>
            <w:r w:rsidRPr="008E334E">
              <w:rPr>
                <w:rFonts w:ascii="Montserrat" w:hAnsi="Montserrat"/>
                <w:sz w:val="22"/>
                <w:szCs w:val="22"/>
              </w:rPr>
              <w:t>D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éclaration de perte à compléter (délivrée uniquement lors du rendez-</w:t>
            </w:r>
            <w:proofErr w:type="gramStart"/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vous)   </w:t>
            </w:r>
            <w:proofErr w:type="gramEnd"/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    OU</w:t>
            </w:r>
          </w:p>
          <w:p w:rsidR="00FC35D8" w:rsidRPr="008E334E" w:rsidRDefault="000D45E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③</w:t>
            </w:r>
            <w:r w:rsidR="00F37531">
              <w:rPr>
                <w:rStyle w:val="uni"/>
                <w:rFonts w:ascii="Montserrat" w:hAnsi="Montserrat" w:cs="Cambria Math"/>
                <w:b/>
              </w:rPr>
              <w:t>bis B</w:t>
            </w:r>
            <w:r w:rsidRPr="008E334E">
              <w:rPr>
                <w:rStyle w:val="uni"/>
                <w:rFonts w:ascii="Montserrat" w:hAnsi="Montserrat" w:cs="Cambria Math"/>
                <w:b/>
              </w:rPr>
              <w:t xml:space="preserve">. 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déclaration de vol faite par la gendarmerie ou le commissariat (</w:t>
            </w:r>
            <w:r w:rsidR="007F095D" w:rsidRPr="008E334E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original + photocopie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)</w:t>
            </w:r>
          </w:p>
          <w:p w:rsidR="00F37531" w:rsidRDefault="007D2290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③</w:t>
            </w:r>
            <w:r w:rsidR="00F37531">
              <w:rPr>
                <w:rStyle w:val="uni"/>
                <w:rFonts w:ascii="Montserrat" w:hAnsi="Montserrat" w:cs="Cambria Math"/>
                <w:b/>
              </w:rPr>
              <w:t>bis A et B.</w:t>
            </w:r>
            <w:r w:rsidR="00F37531">
              <w:rPr>
                <w:rFonts w:ascii="Montserrat" w:hAnsi="Montserrat"/>
                <w:sz w:val="22"/>
                <w:szCs w:val="22"/>
              </w:rPr>
              <w:t> :</w:t>
            </w:r>
          </w:p>
          <w:p w:rsidR="00F37531" w:rsidRDefault="00DC758F" w:rsidP="00F37531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C758F">
              <w:rPr>
                <w:rStyle w:val="uni"/>
                <w:rFonts w:ascii="Montserrat" w:hAnsi="Montserrat" w:cs="Cambria Math"/>
              </w:rPr>
              <w:t>Pour la CNI :</w:t>
            </w:r>
            <w:r>
              <w:rPr>
                <w:rStyle w:val="uni"/>
                <w:rFonts w:ascii="Montserrat" w:hAnsi="Montserrat" w:cs="Cambria Math"/>
                <w:b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t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imbres fiscaux à 25 € pour la CNI </w:t>
            </w:r>
            <w:r w:rsidR="00A07742">
              <w:rPr>
                <w:rFonts w:ascii="Montserrat" w:hAnsi="Montserrat"/>
                <w:sz w:val="22"/>
                <w:szCs w:val="22"/>
              </w:rPr>
              <w:t>(en faisant la Pré-demande sur ANTS)</w:t>
            </w:r>
          </w:p>
          <w:p w:rsidR="00FC35D8" w:rsidRPr="008E334E" w:rsidRDefault="00DC758F" w:rsidP="00F37531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C758F">
              <w:rPr>
                <w:rFonts w:ascii="Montserrat" w:hAnsi="Montserrat"/>
                <w:sz w:val="22"/>
                <w:szCs w:val="22"/>
              </w:rPr>
              <w:t>Pour le pass</w:t>
            </w:r>
            <w:r>
              <w:rPr>
                <w:rFonts w:ascii="Montserrat" w:hAnsi="Montserrat"/>
                <w:sz w:val="22"/>
                <w:szCs w:val="22"/>
              </w:rPr>
              <w:t>e</w:t>
            </w:r>
            <w:r w:rsidRPr="00DC758F">
              <w:rPr>
                <w:rFonts w:ascii="Montserrat" w:hAnsi="Montserrat"/>
                <w:sz w:val="22"/>
                <w:szCs w:val="22"/>
              </w:rPr>
              <w:t>port : timbres fiscaux à 86 €</w:t>
            </w:r>
            <w:r w:rsidR="007F095D" w:rsidRPr="00DC758F">
              <w:rPr>
                <w:rFonts w:ascii="Montserrat" w:hAnsi="Montserrat"/>
                <w:sz w:val="22"/>
                <w:szCs w:val="22"/>
              </w:rPr>
              <w:t>(</w:t>
            </w:r>
            <w:r>
              <w:rPr>
                <w:rFonts w:ascii="Montserrat" w:hAnsi="Montserrat"/>
                <w:sz w:val="22"/>
                <w:szCs w:val="22"/>
              </w:rPr>
              <w:t>en faisant la Pré-demande</w:t>
            </w:r>
            <w:r w:rsidR="00A07742">
              <w:rPr>
                <w:rFonts w:ascii="Montserrat" w:hAnsi="Montserrat"/>
                <w:sz w:val="22"/>
                <w:szCs w:val="22"/>
              </w:rPr>
              <w:t xml:space="preserve"> sur ANTS</w:t>
            </w:r>
            <w:r>
              <w:rPr>
                <w:rFonts w:ascii="Montserrat" w:hAnsi="Montserrat"/>
                <w:sz w:val="22"/>
                <w:szCs w:val="22"/>
              </w:rPr>
              <w:t>)</w:t>
            </w:r>
          </w:p>
        </w:tc>
      </w:tr>
      <w:tr w:rsidR="00FC35D8" w:rsidRPr="00DE040F" w:rsidTr="00DC758F">
        <w:trPr>
          <w:gridAfter w:val="1"/>
          <w:wAfter w:w="9" w:type="dxa"/>
        </w:trPr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8E334E" w:rsidRDefault="00FC35D8">
            <w:pPr>
              <w:pStyle w:val="Contenudetableau"/>
              <w:rPr>
                <w:rFonts w:ascii="Montserrat" w:hAnsi="Montserrat"/>
                <w:b/>
                <w:sz w:val="22"/>
                <w:szCs w:val="22"/>
              </w:rPr>
            </w:pPr>
          </w:p>
          <w:p w:rsidR="00FC35D8" w:rsidRPr="008E334E" w:rsidRDefault="007D2290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④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 Justificatif de domicile de moins d’1 an </w:t>
            </w:r>
            <w:r w:rsidR="007F095D" w:rsidRPr="008E334E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 xml:space="preserve">(original </w:t>
            </w:r>
            <w:r w:rsidR="002A6500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 xml:space="preserve">OU </w:t>
            </w:r>
            <w:r w:rsidR="007F095D" w:rsidRPr="008E334E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l’imprimé d’internet)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. (</w:t>
            </w:r>
            <w:proofErr w:type="gramStart"/>
            <w:r w:rsidR="007F095D" w:rsidRPr="008E334E">
              <w:rPr>
                <w:rFonts w:ascii="Montserrat" w:hAnsi="Montserrat"/>
                <w:sz w:val="22"/>
                <w:szCs w:val="22"/>
              </w:rPr>
              <w:t>voir</w:t>
            </w:r>
            <w:proofErr w:type="gramEnd"/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F095D" w:rsidRPr="008E334E">
              <w:rPr>
                <w:rFonts w:ascii="Montserrat" w:hAnsi="Montserrat"/>
                <w:b/>
                <w:bCs/>
                <w:color w:val="FF00FF"/>
                <w:sz w:val="22"/>
                <w:szCs w:val="22"/>
              </w:rPr>
              <w:t>case 2</w:t>
            </w:r>
            <w:r w:rsidR="007F095D" w:rsidRPr="008E334E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pour liste des justificatifs)</w:t>
            </w:r>
          </w:p>
          <w:p w:rsidR="00FC35D8" w:rsidRPr="008E334E" w:rsidRDefault="007F095D">
            <w:pPr>
              <w:pStyle w:val="Contenudetableau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8E334E">
              <w:rPr>
                <w:rFonts w:ascii="Montserrat" w:hAnsi="Montserrat"/>
                <w:b/>
                <w:bCs/>
                <w:sz w:val="22"/>
                <w:szCs w:val="22"/>
              </w:rPr>
              <w:t>+</w:t>
            </w:r>
          </w:p>
          <w:p w:rsidR="00FC35D8" w:rsidRPr="008E334E" w:rsidRDefault="008E334E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④</w:t>
            </w:r>
            <w:r w:rsidRPr="008E334E">
              <w:rPr>
                <w:rStyle w:val="uni"/>
                <w:rFonts w:ascii="Montserrat" w:hAnsi="Montserrat" w:cs="Cambria Math"/>
                <w:b/>
              </w:rPr>
              <w:t>bis.</w:t>
            </w:r>
            <w:r w:rsidRPr="008E334E">
              <w:rPr>
                <w:rFonts w:ascii="Montserrat" w:hAnsi="Montserrat"/>
                <w:sz w:val="22"/>
                <w:szCs w:val="22"/>
              </w:rPr>
              <w:t xml:space="preserve"> </w:t>
            </w:r>
            <w:proofErr w:type="gramStart"/>
            <w:r w:rsidR="007F095D" w:rsidRPr="008E334E">
              <w:rPr>
                <w:rFonts w:ascii="Montserrat" w:hAnsi="Montserrat"/>
                <w:sz w:val="22"/>
                <w:szCs w:val="22"/>
                <w:u w:val="single"/>
              </w:rPr>
              <w:t>si</w:t>
            </w:r>
            <w:proofErr w:type="gramEnd"/>
            <w:r w:rsidR="007F095D" w:rsidRPr="008E334E">
              <w:rPr>
                <w:rFonts w:ascii="Montserrat" w:hAnsi="Montserrat"/>
                <w:sz w:val="22"/>
                <w:szCs w:val="22"/>
                <w:u w:val="single"/>
              </w:rPr>
              <w:t xml:space="preserve"> majeur hébergé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 (voir</w:t>
            </w:r>
            <w:r w:rsidR="007F095D" w:rsidRPr="008E334E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 w:rsidR="007F095D" w:rsidRPr="008E334E">
              <w:rPr>
                <w:rFonts w:ascii="Montserrat" w:hAnsi="Montserrat"/>
                <w:b/>
                <w:bCs/>
                <w:color w:val="009900"/>
                <w:sz w:val="22"/>
                <w:szCs w:val="22"/>
              </w:rPr>
              <w:t>case 3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)</w:t>
            </w: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5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8E334E" w:rsidRDefault="007F095D">
            <w:pPr>
              <w:pStyle w:val="Contenudetableau"/>
              <w:rPr>
                <w:rFonts w:ascii="Montserrat" w:hAnsi="Montserrat"/>
                <w:color w:val="FF00FF"/>
                <w:sz w:val="22"/>
                <w:szCs w:val="22"/>
              </w:rPr>
            </w:pPr>
            <w:r w:rsidRPr="008E334E">
              <w:rPr>
                <w:rFonts w:ascii="Montserrat" w:hAnsi="Montserrat"/>
                <w:b/>
                <w:bCs/>
                <w:color w:val="FF00FF"/>
                <w:sz w:val="22"/>
                <w:szCs w:val="22"/>
                <w:u w:val="single"/>
              </w:rPr>
              <w:t>Case 2 </w:t>
            </w:r>
            <w:r w:rsidRPr="008E334E">
              <w:rPr>
                <w:rFonts w:ascii="Montserrat" w:hAnsi="Montserrat"/>
                <w:color w:val="FF00FF"/>
                <w:sz w:val="22"/>
                <w:szCs w:val="22"/>
                <w:u w:val="single"/>
              </w:rPr>
              <w:t>:</w:t>
            </w:r>
            <w:r w:rsidRPr="008E334E">
              <w:rPr>
                <w:rFonts w:ascii="Montserrat" w:hAnsi="Montserrat"/>
                <w:color w:val="FF00FF"/>
                <w:sz w:val="22"/>
                <w:szCs w:val="22"/>
              </w:rPr>
              <w:t xml:space="preserve"> </w:t>
            </w: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C35D8" w:rsidRPr="008E334E" w:rsidRDefault="00F414D1">
            <w:pPr>
              <w:pStyle w:val="Contenudetableau"/>
              <w:rPr>
                <w:rFonts w:ascii="Montserrat" w:hAnsi="Montserrat"/>
                <w:color w:val="FF00FF"/>
                <w:sz w:val="22"/>
                <w:szCs w:val="22"/>
              </w:rPr>
            </w:pPr>
            <w:r w:rsidRPr="00F414D1">
              <w:rPr>
                <w:rStyle w:val="uni"/>
                <w:rFonts w:ascii="Cambria Math" w:hAnsi="Cambria Math" w:cs="Cambria Math"/>
                <w:b/>
              </w:rPr>
              <w:t>④</w:t>
            </w:r>
            <w:r w:rsidRPr="00F414D1">
              <w:rPr>
                <w:rStyle w:val="uni"/>
                <w:rFonts w:ascii="Montserrat" w:hAnsi="Montserrat" w:cs="Cambria Math"/>
                <w:b/>
              </w:rPr>
              <w:t xml:space="preserve"> </w:t>
            </w:r>
            <w:r w:rsidRPr="00F414D1">
              <w:rPr>
                <w:rStyle w:val="uni"/>
                <w:rFonts w:ascii="Montserrat" w:hAnsi="Montserrat" w:cs="Cambria Math"/>
              </w:rPr>
              <w:t>F</w:t>
            </w:r>
            <w:r w:rsidR="007F095D" w:rsidRPr="00F414D1">
              <w:rPr>
                <w:rFonts w:ascii="Montserrat" w:hAnsi="Montserrat"/>
                <w:sz w:val="22"/>
                <w:szCs w:val="22"/>
              </w:rPr>
              <w:t>acture d’électricité ou de gaz ou d’eau ou de téléphone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 ou de box internet ou les avis d’impôts (foncier, revenus, taxe habitation) ou l’attestation d’assurance habitati</w:t>
            </w:r>
            <w:r w:rsidR="001D7851">
              <w:rPr>
                <w:rFonts w:ascii="Montserrat" w:hAnsi="Montserrat"/>
                <w:sz w:val="22"/>
                <w:szCs w:val="22"/>
              </w:rPr>
              <w:t>on. (voir liste de la préfecture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)</w:t>
            </w: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C35D8" w:rsidRPr="008E334E" w:rsidRDefault="007F095D">
            <w:pPr>
              <w:pStyle w:val="Contenudetableau"/>
              <w:rPr>
                <w:rFonts w:ascii="Montserrat" w:hAnsi="Montserrat"/>
                <w:color w:val="009900"/>
                <w:sz w:val="22"/>
                <w:szCs w:val="22"/>
              </w:rPr>
            </w:pPr>
            <w:r w:rsidRPr="008E334E">
              <w:rPr>
                <w:rFonts w:ascii="Montserrat" w:hAnsi="Montserrat"/>
                <w:b/>
                <w:bCs/>
                <w:color w:val="009900"/>
                <w:sz w:val="22"/>
                <w:szCs w:val="22"/>
                <w:u w:val="single"/>
              </w:rPr>
              <w:t>Case 3</w:t>
            </w:r>
            <w:r w:rsidRPr="008E334E">
              <w:rPr>
                <w:rFonts w:ascii="Montserrat" w:hAnsi="Montserrat"/>
                <w:color w:val="009900"/>
                <w:sz w:val="22"/>
                <w:szCs w:val="22"/>
                <w:u w:val="single"/>
              </w:rPr>
              <w:t> :</w:t>
            </w:r>
            <w:r w:rsidRPr="008E334E">
              <w:rPr>
                <w:rFonts w:ascii="Montserrat" w:hAnsi="Montserrat"/>
                <w:color w:val="009900"/>
                <w:sz w:val="22"/>
                <w:szCs w:val="22"/>
              </w:rPr>
              <w:t xml:space="preserve"> </w:t>
            </w:r>
          </w:p>
          <w:p w:rsidR="00FC35D8" w:rsidRPr="008E334E" w:rsidRDefault="00FC35D8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</w:p>
          <w:p w:rsidR="00FC35D8" w:rsidRPr="008E334E" w:rsidRDefault="008E334E">
            <w:pPr>
              <w:pStyle w:val="Contenudetableau"/>
              <w:rPr>
                <w:rFonts w:ascii="Montserrat" w:hAnsi="Montserrat"/>
                <w:color w:val="009900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④</w:t>
            </w:r>
            <w:r w:rsidRPr="008E334E">
              <w:rPr>
                <w:rStyle w:val="uni"/>
                <w:rFonts w:ascii="Montserrat" w:hAnsi="Montserrat" w:cs="Cambria Math"/>
                <w:b/>
              </w:rPr>
              <w:t>bis.</w:t>
            </w:r>
            <w:r w:rsidRPr="008E334E">
              <w:rPr>
                <w:rFonts w:ascii="Montserrat" w:hAnsi="Montserrat"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U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>ne</w:t>
            </w:r>
            <w:r w:rsidR="002A6500">
              <w:rPr>
                <w:rFonts w:ascii="Montserrat" w:hAnsi="Montserrat"/>
                <w:sz w:val="22"/>
                <w:szCs w:val="22"/>
              </w:rPr>
              <w:t xml:space="preserve"> copie de la </w:t>
            </w:r>
            <w:bookmarkStart w:id="0" w:name="_GoBack"/>
            <w:bookmarkEnd w:id="0"/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pièce d’identité </w:t>
            </w:r>
            <w:r>
              <w:rPr>
                <w:rFonts w:ascii="Montserrat" w:hAnsi="Montserrat"/>
                <w:sz w:val="22"/>
                <w:szCs w:val="22"/>
              </w:rPr>
              <w:t xml:space="preserve">de l’hébergeant 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+ un justificatif de domicile </w:t>
            </w:r>
            <w:r>
              <w:rPr>
                <w:rFonts w:ascii="Montserrat" w:hAnsi="Montserrat"/>
                <w:sz w:val="22"/>
                <w:szCs w:val="22"/>
              </w:rPr>
              <w:t>moins d’un an</w:t>
            </w:r>
            <w:r w:rsidR="002A6500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F095D" w:rsidRPr="008E334E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(</w:t>
            </w:r>
            <w:r w:rsidR="002A6500" w:rsidRPr="002A6500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orignal OU l’imprimé d’internet</w:t>
            </w:r>
            <w:r w:rsidR="007F095D" w:rsidRPr="008E334E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).</w:t>
            </w:r>
          </w:p>
          <w:p w:rsidR="00FC35D8" w:rsidRPr="008E334E" w:rsidRDefault="008E334E">
            <w:pPr>
              <w:pStyle w:val="Contenudetableau"/>
              <w:rPr>
                <w:rFonts w:ascii="Montserrat" w:hAnsi="Montserrat"/>
                <w:color w:val="009900"/>
                <w:sz w:val="22"/>
                <w:szCs w:val="22"/>
              </w:rPr>
            </w:pPr>
            <w:r w:rsidRPr="008E334E">
              <w:rPr>
                <w:rStyle w:val="uni"/>
                <w:rFonts w:ascii="Cambria Math" w:hAnsi="Cambria Math" w:cs="Cambria Math"/>
                <w:b/>
              </w:rPr>
              <w:t>④</w:t>
            </w:r>
            <w:r w:rsidRPr="008E334E">
              <w:rPr>
                <w:rStyle w:val="uni"/>
                <w:rFonts w:ascii="Montserrat" w:hAnsi="Montserrat" w:cs="Cambria Math"/>
                <w:b/>
              </w:rPr>
              <w:t>bis.</w:t>
            </w:r>
            <w:r w:rsidRPr="008E334E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F095D" w:rsidRPr="008E334E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sz w:val="22"/>
                <w:szCs w:val="22"/>
              </w:rPr>
              <w:t>U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ne attestation d’hébergement </w:t>
            </w:r>
            <w:r w:rsidR="007F095D" w:rsidRPr="008E334E">
              <w:rPr>
                <w:rFonts w:ascii="Montserrat" w:hAnsi="Montserrat"/>
                <w:sz w:val="22"/>
                <w:szCs w:val="22"/>
                <w:u w:val="single"/>
              </w:rPr>
              <w:t>conforme</w:t>
            </w:r>
            <w:r w:rsidR="007F095D" w:rsidRPr="008E334E">
              <w:rPr>
                <w:rFonts w:ascii="Montserrat" w:hAnsi="Montserrat"/>
                <w:sz w:val="22"/>
                <w:szCs w:val="22"/>
              </w:rPr>
              <w:t xml:space="preserve"> dûment complété à </w:t>
            </w:r>
            <w:r w:rsidR="007F095D" w:rsidRPr="008E334E">
              <w:rPr>
                <w:rFonts w:ascii="Montserrat" w:hAnsi="Montserrat"/>
                <w:b/>
                <w:bCs/>
                <w:sz w:val="22"/>
                <w:szCs w:val="22"/>
              </w:rPr>
              <w:t>récupérer à la MDS ou sur le site internet de la commune (rubrique État-Civil)</w:t>
            </w:r>
          </w:p>
        </w:tc>
      </w:tr>
      <w:tr w:rsidR="00FC35D8" w:rsidRPr="00DE040F" w:rsidTr="00DC758F">
        <w:trPr>
          <w:gridAfter w:val="1"/>
          <w:wAfter w:w="9" w:type="dxa"/>
        </w:trPr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7D2290" w:rsidRDefault="00FC35D8">
            <w:pPr>
              <w:pStyle w:val="Contenudetableau"/>
              <w:rPr>
                <w:rFonts w:ascii="Montserrat" w:hAnsi="Montserrat"/>
                <w:b/>
                <w:sz w:val="22"/>
                <w:szCs w:val="22"/>
              </w:rPr>
            </w:pPr>
          </w:p>
          <w:p w:rsidR="00FC35D8" w:rsidRPr="00DE040F" w:rsidRDefault="007D2290" w:rsidP="00DC758F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7D2290">
              <w:rPr>
                <w:rStyle w:val="uni"/>
                <w:rFonts w:ascii="Cambria Math" w:hAnsi="Cambria Math" w:cs="Cambria Math"/>
                <w:b/>
              </w:rPr>
              <w:t>⑤</w:t>
            </w:r>
            <w:r w:rsidR="007F095D" w:rsidRPr="00DE040F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7F095D" w:rsidRPr="00084134">
              <w:rPr>
                <w:rFonts w:ascii="Montserrat" w:hAnsi="Montserrat"/>
                <w:sz w:val="22"/>
                <w:szCs w:val="22"/>
                <w:u w:val="single"/>
              </w:rPr>
              <w:t>Pour le passeport :</w:t>
            </w:r>
            <w:r w:rsidR="007F095D" w:rsidRPr="00DE040F">
              <w:rPr>
                <w:rFonts w:ascii="Montserrat" w:hAnsi="Montserrat"/>
                <w:sz w:val="22"/>
                <w:szCs w:val="22"/>
              </w:rPr>
              <w:t xml:space="preserve"> 86 € de timbres fiscaux</w:t>
            </w:r>
            <w:r w:rsidR="007F095D" w:rsidRPr="00DE040F">
              <w:rPr>
                <w:rFonts w:ascii="Montserrat" w:hAnsi="Montserrat"/>
                <w:sz w:val="22"/>
                <w:szCs w:val="22"/>
              </w:rPr>
              <w:br/>
              <w:t>(</w:t>
            </w:r>
            <w:r w:rsidR="00DC758F">
              <w:rPr>
                <w:rFonts w:ascii="Montserrat" w:hAnsi="Montserrat"/>
                <w:sz w:val="22"/>
                <w:szCs w:val="22"/>
              </w:rPr>
              <w:t>en faisant le Pré-demande ou tabac/presse</w:t>
            </w:r>
            <w:r w:rsidR="007F095D" w:rsidRPr="00DE040F">
              <w:rPr>
                <w:rFonts w:ascii="Montserrat" w:hAnsi="Montserrat"/>
                <w:sz w:val="22"/>
                <w:szCs w:val="22"/>
              </w:rPr>
              <w:t>)</w:t>
            </w:r>
          </w:p>
        </w:tc>
        <w:tc>
          <w:tcPr>
            <w:tcW w:w="55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FC35D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FC35D8" w:rsidRPr="00DE040F" w:rsidTr="00DE040F">
        <w:trPr>
          <w:gridAfter w:val="1"/>
          <w:wAfter w:w="9" w:type="dxa"/>
        </w:trPr>
        <w:tc>
          <w:tcPr>
            <w:tcW w:w="113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7F095D" w:rsidP="00DE040F">
            <w:pPr>
              <w:pStyle w:val="Contenudetableau"/>
              <w:jc w:val="center"/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</w:pPr>
            <w:r w:rsidRPr="00DE040F"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 xml:space="preserve">Documents </w:t>
            </w:r>
            <w:r w:rsidRPr="00DE040F">
              <w:rPr>
                <w:rFonts w:ascii="Montserrat" w:hAnsi="Montserrat"/>
                <w:b/>
                <w:bCs/>
                <w:color w:val="FF0000"/>
                <w:sz w:val="22"/>
                <w:szCs w:val="22"/>
                <w:u w:val="single"/>
              </w:rPr>
              <w:t>supplémentaires</w:t>
            </w:r>
            <w:r w:rsidRPr="00DE040F">
              <w:rPr>
                <w:rFonts w:ascii="Montserrat" w:hAnsi="Montserrat"/>
                <w:b/>
                <w:bCs/>
                <w:sz w:val="22"/>
                <w:szCs w:val="22"/>
                <w:u w:val="single"/>
              </w:rPr>
              <w:t xml:space="preserve"> à fournir selon le cas particulier :</w:t>
            </w:r>
          </w:p>
        </w:tc>
      </w:tr>
      <w:tr w:rsidR="00FC35D8" w:rsidRPr="002E2CED" w:rsidTr="00DC75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E040F">
              <w:rPr>
                <w:rFonts w:ascii="Montserrat" w:hAnsi="Montserrat"/>
                <w:sz w:val="22"/>
                <w:szCs w:val="22"/>
              </w:rPr>
              <w:t>- Si ajout du nom d’épouse (</w:t>
            </w:r>
            <w:r w:rsidRPr="00ED330F">
              <w:rPr>
                <w:rFonts w:ascii="Montserrat" w:hAnsi="Montserrat"/>
                <w:sz w:val="22"/>
                <w:szCs w:val="22"/>
                <w:u w:val="single"/>
              </w:rPr>
              <w:t>si celui-ci n’est déjà pas indiqué sur les anciens titres d’identité</w:t>
            </w:r>
            <w:r w:rsidRPr="00DE040F">
              <w:rPr>
                <w:rFonts w:ascii="Montserrat" w:hAnsi="Montserrat"/>
                <w:sz w:val="22"/>
                <w:szCs w:val="22"/>
              </w:rPr>
              <w:t xml:space="preserve">)        </w:t>
            </w:r>
            <w:r w:rsidR="009D1342">
              <w:rPr>
                <w:rFonts w:ascii="Montserrat" w:hAnsi="Montserrat"/>
                <w:sz w:val="22"/>
                <w:szCs w:val="22"/>
              </w:rPr>
              <w:t xml:space="preserve">  </w:t>
            </w:r>
          </w:p>
        </w:tc>
        <w:tc>
          <w:tcPr>
            <w:tcW w:w="5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E040F">
              <w:rPr>
                <w:rFonts w:ascii="Montserrat" w:hAnsi="Montserrat"/>
                <w:sz w:val="22"/>
                <w:szCs w:val="22"/>
              </w:rPr>
              <w:t>- Copie intégrale d’acte de MARIAGE de moins de 3 mois</w:t>
            </w:r>
          </w:p>
        </w:tc>
      </w:tr>
      <w:tr w:rsidR="00FC35D8" w:rsidRPr="002E2CED" w:rsidTr="00DC75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E040F">
              <w:rPr>
                <w:rFonts w:ascii="Montserrat" w:hAnsi="Montserrat"/>
                <w:sz w:val="22"/>
                <w:szCs w:val="22"/>
              </w:rPr>
              <w:t>- Si divorce et autorisation de garder le nom de l’ex-</w:t>
            </w:r>
            <w:proofErr w:type="spellStart"/>
            <w:r w:rsidRPr="00DE040F">
              <w:rPr>
                <w:rFonts w:ascii="Montserrat" w:hAnsi="Montserrat"/>
                <w:sz w:val="22"/>
                <w:szCs w:val="22"/>
              </w:rPr>
              <w:t>épou</w:t>
            </w:r>
            <w:proofErr w:type="spellEnd"/>
            <w:r w:rsidRPr="00DE040F">
              <w:rPr>
                <w:rFonts w:ascii="Montserrat" w:hAnsi="Montserrat"/>
                <w:sz w:val="22"/>
                <w:szCs w:val="22"/>
              </w:rPr>
              <w:t>(-x/-se) en nom d’usage</w:t>
            </w:r>
          </w:p>
        </w:tc>
        <w:tc>
          <w:tcPr>
            <w:tcW w:w="5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E040F">
              <w:rPr>
                <w:rFonts w:ascii="Montserrat" w:hAnsi="Montserrat"/>
                <w:sz w:val="22"/>
                <w:szCs w:val="22"/>
              </w:rPr>
              <w:t xml:space="preserve">- Jugement de divorce complet </w:t>
            </w:r>
            <w:r w:rsidRPr="00DE040F">
              <w:rPr>
                <w:rFonts w:ascii="Montserrat" w:hAnsi="Montserrat"/>
                <w:i/>
                <w:iCs/>
                <w:sz w:val="22"/>
                <w:szCs w:val="22"/>
              </w:rPr>
              <w:t>(</w:t>
            </w:r>
            <w:r w:rsidRPr="00DE040F">
              <w:rPr>
                <w:rFonts w:ascii="Montserrat" w:hAnsi="Montserrat"/>
                <w:b/>
                <w:bCs/>
                <w:i/>
                <w:iCs/>
                <w:sz w:val="22"/>
                <w:szCs w:val="22"/>
              </w:rPr>
              <w:t>original + photocopie</w:t>
            </w:r>
            <w:r w:rsidRPr="00DE040F">
              <w:rPr>
                <w:rFonts w:ascii="Montserrat" w:hAnsi="Montserrat"/>
                <w:i/>
                <w:iCs/>
                <w:sz w:val="22"/>
                <w:szCs w:val="22"/>
              </w:rPr>
              <w:t>)</w:t>
            </w:r>
          </w:p>
        </w:tc>
      </w:tr>
      <w:tr w:rsidR="00FC35D8" w:rsidRPr="002E2CED" w:rsidTr="00F37531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E040F">
              <w:rPr>
                <w:rFonts w:ascii="Montserrat" w:hAnsi="Montserrat"/>
                <w:sz w:val="22"/>
                <w:szCs w:val="22"/>
              </w:rPr>
              <w:t>- Si souhait d’indiquer « veuf » ou « veuve » mais non mentionné sur l’ancien titre d’identité</w:t>
            </w:r>
          </w:p>
        </w:tc>
        <w:tc>
          <w:tcPr>
            <w:tcW w:w="5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35D8" w:rsidRPr="00DE040F" w:rsidRDefault="007F095D">
            <w:pPr>
              <w:pStyle w:val="Contenudetableau"/>
              <w:rPr>
                <w:rFonts w:ascii="Montserrat" w:hAnsi="Montserrat"/>
                <w:sz w:val="22"/>
                <w:szCs w:val="22"/>
              </w:rPr>
            </w:pPr>
            <w:r w:rsidRPr="00DE040F">
              <w:rPr>
                <w:rFonts w:ascii="Montserrat" w:hAnsi="Montserrat"/>
                <w:sz w:val="22"/>
                <w:szCs w:val="22"/>
              </w:rPr>
              <w:t>- Acte de décès du conjoint</w:t>
            </w:r>
          </w:p>
        </w:tc>
      </w:tr>
    </w:tbl>
    <w:p w:rsidR="00DE040F" w:rsidRDefault="00DE040F" w:rsidP="00DE040F"/>
    <w:p w:rsidR="00DE040F" w:rsidRPr="00BB2EA6" w:rsidRDefault="00DE040F" w:rsidP="00DE040F">
      <w:pPr>
        <w:pStyle w:val="Pieddepage"/>
        <w:jc w:val="center"/>
        <w:rPr>
          <w:rFonts w:ascii="Montserrat" w:hAnsi="Montserrat"/>
          <w:b/>
          <w:sz w:val="18"/>
          <w:szCs w:val="18"/>
        </w:rPr>
      </w:pPr>
      <w:r w:rsidRPr="00BB2EA6">
        <w:rPr>
          <w:rFonts w:ascii="Montserrat" w:hAnsi="Montserrat"/>
          <w:b/>
          <w:sz w:val="18"/>
          <w:szCs w:val="18"/>
        </w:rPr>
        <w:t xml:space="preserve">Maison des Services </w:t>
      </w:r>
      <w:r w:rsidR="00BB2EA6" w:rsidRPr="00BB2EA6">
        <w:rPr>
          <w:rFonts w:ascii="Montserrat" w:hAnsi="Montserrat"/>
          <w:b/>
          <w:sz w:val="18"/>
          <w:szCs w:val="18"/>
        </w:rPr>
        <w:t xml:space="preserve">– Direction Population/Réglementation – </w:t>
      </w:r>
      <w:proofErr w:type="spellStart"/>
      <w:r w:rsidR="00BB2EA6" w:rsidRPr="00BB2EA6">
        <w:rPr>
          <w:rFonts w:ascii="Montserrat" w:hAnsi="Montserrat"/>
          <w:b/>
          <w:sz w:val="18"/>
          <w:szCs w:val="18"/>
        </w:rPr>
        <w:t>Svce</w:t>
      </w:r>
      <w:proofErr w:type="spellEnd"/>
      <w:r w:rsidR="00BB2EA6" w:rsidRPr="00BB2EA6">
        <w:rPr>
          <w:rFonts w:ascii="Montserrat" w:hAnsi="Montserrat"/>
          <w:b/>
          <w:sz w:val="18"/>
          <w:szCs w:val="18"/>
        </w:rPr>
        <w:t xml:space="preserve"> Etat Civil-</w:t>
      </w:r>
      <w:r w:rsidRPr="00BB2EA6">
        <w:rPr>
          <w:rFonts w:ascii="Montserrat" w:hAnsi="Montserrat"/>
          <w:b/>
          <w:sz w:val="18"/>
          <w:szCs w:val="18"/>
        </w:rPr>
        <w:t xml:space="preserve"> Place Voltaire – 13160 CHÂTEAURENARD</w:t>
      </w:r>
    </w:p>
    <w:p w:rsidR="00DE040F" w:rsidRPr="00BB2EA6" w:rsidRDefault="00DE040F" w:rsidP="00DE040F">
      <w:pPr>
        <w:pStyle w:val="Pieddepage"/>
        <w:jc w:val="center"/>
        <w:rPr>
          <w:rFonts w:ascii="Montserrat" w:hAnsi="Montserrat"/>
          <w:b/>
          <w:sz w:val="18"/>
          <w:szCs w:val="18"/>
        </w:rPr>
      </w:pPr>
      <w:r w:rsidRPr="00BB2EA6">
        <w:rPr>
          <w:rFonts w:ascii="Montserrat" w:hAnsi="Montserrat"/>
          <w:b/>
          <w:sz w:val="18"/>
          <w:szCs w:val="18"/>
          <w:u w:val="single"/>
        </w:rPr>
        <w:t>Tel :</w:t>
      </w:r>
      <w:r w:rsidRPr="00BB2EA6">
        <w:rPr>
          <w:rFonts w:ascii="Montserrat" w:hAnsi="Montserrat"/>
          <w:b/>
          <w:sz w:val="18"/>
          <w:szCs w:val="18"/>
        </w:rPr>
        <w:t xml:space="preserve"> 04 90 24 35 32</w:t>
      </w:r>
    </w:p>
    <w:p w:rsidR="00851B2A" w:rsidRDefault="00DE040F" w:rsidP="000D45ED">
      <w:pPr>
        <w:pStyle w:val="Pieddepage"/>
        <w:jc w:val="center"/>
        <w:rPr>
          <w:rFonts w:ascii="Montserrat" w:hAnsi="Montserrat"/>
          <w:b/>
          <w:color w:val="000000" w:themeColor="text1"/>
          <w:sz w:val="18"/>
          <w:szCs w:val="18"/>
        </w:rPr>
      </w:pPr>
      <w:r w:rsidRPr="00DE040F">
        <w:rPr>
          <w:rFonts w:ascii="Montserrat" w:hAnsi="Montserrat"/>
          <w:noProof/>
          <w:sz w:val="18"/>
          <w:szCs w:val="18"/>
          <w:lang w:eastAsia="fr-FR" w:bidi="ar-SA"/>
        </w:rPr>
        <w:drawing>
          <wp:inline distT="0" distB="0" distL="0" distR="0" wp14:anchorId="3E9AD1D9" wp14:editId="54714BBF">
            <wp:extent cx="332628" cy="323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27" cy="32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DE040F">
          <w:rPr>
            <w:rStyle w:val="Lienhypertexte"/>
            <w:rFonts w:ascii="Montserrat" w:hAnsi="Montserrat"/>
            <w:b/>
            <w:color w:val="000000" w:themeColor="text1"/>
            <w:sz w:val="18"/>
            <w:szCs w:val="18"/>
          </w:rPr>
          <w:t>www.chateaurenard.com</w:t>
        </w:r>
      </w:hyperlink>
      <w:r w:rsidRPr="00DE040F">
        <w:rPr>
          <w:rFonts w:ascii="Montserrat" w:hAnsi="Montserrat"/>
          <w:b/>
          <w:color w:val="000000" w:themeColor="text1"/>
          <w:sz w:val="18"/>
          <w:szCs w:val="18"/>
        </w:rPr>
        <w:tab/>
      </w:r>
      <w:r w:rsidRPr="00DE040F">
        <w:rPr>
          <w:rFonts w:ascii="Montserrat" w:hAnsi="Montserrat"/>
          <w:noProof/>
          <w:sz w:val="18"/>
          <w:szCs w:val="18"/>
          <w:lang w:eastAsia="fr-FR" w:bidi="ar-SA"/>
        </w:rPr>
        <w:drawing>
          <wp:inline distT="0" distB="0" distL="0" distR="0" wp14:anchorId="1973B708" wp14:editId="07415CD1">
            <wp:extent cx="561975" cy="316205"/>
            <wp:effectExtent l="0" t="0" r="0" b="8255"/>
            <wp:docPr id="6" name="Image 1" descr="L&amp;#39;arobase &amp;quot;@&amp;quot;, quelle est son origine ? | Ordissi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&amp;#39;arobase &amp;quot;@&amp;quot;, quelle est son origine ? | Ordissinau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8" cy="3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40F">
        <w:rPr>
          <w:rFonts w:ascii="Montserrat" w:hAnsi="Montserrat"/>
          <w:b/>
          <w:color w:val="000000" w:themeColor="text1"/>
          <w:sz w:val="18"/>
          <w:szCs w:val="18"/>
        </w:rPr>
        <w:t>etatcivil@chateaurenard.com</w:t>
      </w:r>
    </w:p>
    <w:p w:rsidR="00FC35D8" w:rsidRPr="00DE040F" w:rsidRDefault="00FC35D8" w:rsidP="007F095D">
      <w:pPr>
        <w:pStyle w:val="Pieddepage"/>
        <w:rPr>
          <w:rFonts w:ascii="Montserrat" w:hAnsi="Montserrat"/>
          <w:sz w:val="18"/>
          <w:szCs w:val="18"/>
        </w:rPr>
      </w:pPr>
    </w:p>
    <w:sectPr w:rsidR="00FC35D8" w:rsidRPr="00DE040F">
      <w:pgSz w:w="11906" w:h="16838"/>
      <w:pgMar w:top="283" w:right="283" w:bottom="283" w:left="28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35D8"/>
    <w:rsid w:val="00084134"/>
    <w:rsid w:val="000D45ED"/>
    <w:rsid w:val="001D7851"/>
    <w:rsid w:val="002140F2"/>
    <w:rsid w:val="0027360E"/>
    <w:rsid w:val="002A6500"/>
    <w:rsid w:val="002E2CED"/>
    <w:rsid w:val="00380BDA"/>
    <w:rsid w:val="004346F3"/>
    <w:rsid w:val="00691AC4"/>
    <w:rsid w:val="007A2FEE"/>
    <w:rsid w:val="007D2290"/>
    <w:rsid w:val="007F095D"/>
    <w:rsid w:val="00814FA2"/>
    <w:rsid w:val="00851B2A"/>
    <w:rsid w:val="00883949"/>
    <w:rsid w:val="008E334E"/>
    <w:rsid w:val="00946AB1"/>
    <w:rsid w:val="009D1342"/>
    <w:rsid w:val="00A07742"/>
    <w:rsid w:val="00BB2EA6"/>
    <w:rsid w:val="00C24540"/>
    <w:rsid w:val="00DC758F"/>
    <w:rsid w:val="00DE040F"/>
    <w:rsid w:val="00DF159D"/>
    <w:rsid w:val="00E60E1A"/>
    <w:rsid w:val="00ED330F"/>
    <w:rsid w:val="00F37531"/>
    <w:rsid w:val="00F414D1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6F82E7C7"/>
  <w15:docId w15:val="{27ED8639-4D2C-47BE-B308-A16FC7A5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="SimSun" w:hAnsi="Neutraface Text Book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5386"/>
        <w:tab w:val="right" w:pos="10772"/>
      </w:tabs>
    </w:pPr>
  </w:style>
  <w:style w:type="paragraph" w:styleId="En-tte">
    <w:name w:val="header"/>
    <w:basedOn w:val="Normal"/>
    <w:link w:val="En-tteCar"/>
    <w:uiPriority w:val="99"/>
    <w:unhideWhenUsed/>
    <w:rsid w:val="00DE04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DE040F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DE040F"/>
  </w:style>
  <w:style w:type="character" w:styleId="Lienhypertexte">
    <w:name w:val="Hyperlink"/>
    <w:basedOn w:val="Policepardfaut"/>
    <w:uiPriority w:val="99"/>
    <w:unhideWhenUsed/>
    <w:rsid w:val="00DE040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EA6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EA6"/>
    <w:rPr>
      <w:rFonts w:ascii="Segoe UI" w:hAnsi="Segoe UI" w:cs="Mangal"/>
      <w:sz w:val="18"/>
      <w:szCs w:val="16"/>
    </w:rPr>
  </w:style>
  <w:style w:type="character" w:customStyle="1" w:styleId="uni">
    <w:name w:val="uni"/>
    <w:basedOn w:val="Policepardfaut"/>
    <w:rsid w:val="007D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hateauren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hateaurenard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DOURGUIN Laura</cp:lastModifiedBy>
  <cp:revision>82</cp:revision>
  <cp:lastPrinted>2021-12-13T11:54:00Z</cp:lastPrinted>
  <dcterms:created xsi:type="dcterms:W3CDTF">2018-06-25T14:01:00Z</dcterms:created>
  <dcterms:modified xsi:type="dcterms:W3CDTF">2023-02-17T16:07:00Z</dcterms:modified>
  <dc:language>fr-FR</dc:language>
</cp:coreProperties>
</file>